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15" w:rsidRPr="00EE0515" w:rsidRDefault="00EE0515">
      <w:pPr>
        <w:rPr>
          <w:rFonts w:ascii="Times New Roman" w:hAnsi="Times New Roman" w:cs="Times New Roman"/>
        </w:rPr>
      </w:pPr>
      <w:r w:rsidRPr="00EE0515">
        <w:rPr>
          <w:rFonts w:ascii="Times New Roman" w:hAnsi="Times New Roman" w:cs="Times New Roman"/>
        </w:rPr>
        <w:t xml:space="preserve">ПОРЯДОК РАСЧЕТА СТОИМОСТИ СТАНДАРТНЫХ И НЕСТАНДАРТНЫХ УСЛУГ </w:t>
      </w:r>
    </w:p>
    <w:p w:rsidR="00EE0515" w:rsidRPr="00EE0515" w:rsidRDefault="00EE0515">
      <w:pPr>
        <w:rPr>
          <w:rFonts w:ascii="Times New Roman" w:hAnsi="Times New Roman" w:cs="Times New Roman"/>
        </w:rPr>
      </w:pPr>
      <w:r w:rsidRPr="00EE0515">
        <w:rPr>
          <w:rFonts w:ascii="Times New Roman" w:hAnsi="Times New Roman" w:cs="Times New Roman"/>
        </w:rPr>
        <w:t xml:space="preserve">1. Структура цены стандартных услуг </w:t>
      </w:r>
    </w:p>
    <w:p w:rsidR="00EE0515" w:rsidRPr="00EE0515" w:rsidRDefault="00EE0515" w:rsidP="00EE0515">
      <w:pPr>
        <w:jc w:val="both"/>
        <w:rPr>
          <w:rFonts w:ascii="Times New Roman" w:hAnsi="Times New Roman" w:cs="Times New Roman"/>
        </w:rPr>
      </w:pPr>
      <w:r w:rsidRPr="00EE0515">
        <w:rPr>
          <w:rFonts w:ascii="Times New Roman" w:hAnsi="Times New Roman" w:cs="Times New Roman"/>
        </w:rPr>
        <w:t xml:space="preserve">Минимальная стоимость типовых услуг определяется из расчета себестоимости одного часа работы на единице оборудования УНУ. </w:t>
      </w:r>
    </w:p>
    <w:p w:rsidR="00EE0515" w:rsidRPr="00EE0515" w:rsidRDefault="00EE0515" w:rsidP="00EE0515">
      <w:pPr>
        <w:jc w:val="both"/>
        <w:rPr>
          <w:rFonts w:ascii="Times New Roman" w:hAnsi="Times New Roman" w:cs="Times New Roman"/>
        </w:rPr>
      </w:pPr>
      <w:r w:rsidRPr="00EE0515">
        <w:rPr>
          <w:rFonts w:ascii="Times New Roman" w:hAnsi="Times New Roman" w:cs="Times New Roman"/>
        </w:rPr>
        <w:t xml:space="preserve">Расчет себестоимости одного часа работы на оборудовании УНУ (F) определяется по следующей формуле: </w:t>
      </w:r>
    </w:p>
    <w:p w:rsidR="00EE0515" w:rsidRPr="00EE0515" w:rsidRDefault="00EE0515">
      <w:pPr>
        <w:rPr>
          <w:rFonts w:ascii="Times New Roman" w:hAnsi="Times New Roman" w:cs="Times New Roman"/>
        </w:rPr>
      </w:pPr>
      <w:r w:rsidRPr="00EE0515">
        <w:rPr>
          <w:rFonts w:ascii="Times New Roman" w:hAnsi="Times New Roman" w:cs="Times New Roman"/>
        </w:rPr>
        <w:t>F</w:t>
      </w:r>
      <w:proofErr w:type="gramStart"/>
      <w:r w:rsidRPr="00EE0515">
        <w:rPr>
          <w:rFonts w:ascii="Times New Roman" w:hAnsi="Times New Roman" w:cs="Times New Roman"/>
        </w:rPr>
        <w:t xml:space="preserve"> = А</w:t>
      </w:r>
      <w:proofErr w:type="gramEnd"/>
      <w:r w:rsidRPr="00EE0515">
        <w:rPr>
          <w:rFonts w:ascii="Times New Roman" w:hAnsi="Times New Roman" w:cs="Times New Roman"/>
        </w:rPr>
        <w:t xml:space="preserve"> + B + C + D + E, </w:t>
      </w:r>
    </w:p>
    <w:p w:rsidR="00EE0515" w:rsidRPr="00EE0515" w:rsidRDefault="00EE0515" w:rsidP="00EE0515">
      <w:pPr>
        <w:jc w:val="both"/>
        <w:rPr>
          <w:rFonts w:ascii="Times New Roman" w:hAnsi="Times New Roman" w:cs="Times New Roman"/>
        </w:rPr>
      </w:pPr>
      <w:proofErr w:type="gramStart"/>
      <w:r w:rsidRPr="00EE0515">
        <w:rPr>
          <w:rFonts w:ascii="Times New Roman" w:hAnsi="Times New Roman" w:cs="Times New Roman"/>
        </w:rPr>
        <w:t>где A - амортизационные отчисления по оборудованию, участвующему в проведении испытания, измерения, исследования (считается для каждого типа оборудования в отдельности в зависимости от срока эксплуатации), руб./ч; B - затраты на содержание и обслуживание основного и вспомогательного оборудования, участвующего в проведении испытания, измерения, исследования (ремонт, сервис), руб./ч; C - затраты на оплату ресурсов (вода, электроэнергия, тепловая энергия и др.), руб./ч;</w:t>
      </w:r>
      <w:proofErr w:type="gramEnd"/>
      <w:r w:rsidRPr="00EE0515">
        <w:rPr>
          <w:rFonts w:ascii="Times New Roman" w:hAnsi="Times New Roman" w:cs="Times New Roman"/>
        </w:rPr>
        <w:t xml:space="preserve"> D - затраты на расходные материалы (исходя из норматива на основе вычисления среднего фактического расхода материалов на час работы за предыдущий год), руб./</w:t>
      </w:r>
      <w:proofErr w:type="gramStart"/>
      <w:r w:rsidRPr="00EE0515">
        <w:rPr>
          <w:rFonts w:ascii="Times New Roman" w:hAnsi="Times New Roman" w:cs="Times New Roman"/>
        </w:rPr>
        <w:t>ч</w:t>
      </w:r>
      <w:proofErr w:type="gramEnd"/>
      <w:r w:rsidRPr="00EE0515">
        <w:rPr>
          <w:rFonts w:ascii="Times New Roman" w:hAnsi="Times New Roman" w:cs="Times New Roman"/>
        </w:rPr>
        <w:t xml:space="preserve">; E - заработная плата оператора оборудования за один час работы (исходя из средней заработной платы сотрудника соответствующей должности и квалификации за предыдущий год), руб./ч. </w:t>
      </w:r>
    </w:p>
    <w:p w:rsidR="00EE0515" w:rsidRPr="00EE0515" w:rsidRDefault="00EE0515" w:rsidP="00EE0515">
      <w:pPr>
        <w:jc w:val="center"/>
        <w:rPr>
          <w:rFonts w:ascii="Times New Roman" w:hAnsi="Times New Roman" w:cs="Times New Roman"/>
        </w:rPr>
      </w:pPr>
      <w:r w:rsidRPr="00EE0515">
        <w:rPr>
          <w:rFonts w:ascii="Times New Roman" w:hAnsi="Times New Roman" w:cs="Times New Roman"/>
        </w:rPr>
        <w:t>2. Структура цены нестандартных услуг</w:t>
      </w:r>
    </w:p>
    <w:p w:rsidR="00EE0515" w:rsidRPr="00EE0515" w:rsidRDefault="00EE0515" w:rsidP="00EE0515">
      <w:pPr>
        <w:ind w:firstLine="708"/>
        <w:jc w:val="both"/>
        <w:rPr>
          <w:rFonts w:ascii="Times New Roman" w:hAnsi="Times New Roman" w:cs="Times New Roman"/>
        </w:rPr>
      </w:pPr>
      <w:r w:rsidRPr="00EE0515">
        <w:rPr>
          <w:rFonts w:ascii="Times New Roman" w:hAnsi="Times New Roman" w:cs="Times New Roman"/>
        </w:rPr>
        <w:t xml:space="preserve">Минимальная стоимость нетиповых услуг, к которым относятся комплексные исследования с заранее неизвестным объемом работ, определяется из расчета </w:t>
      </w:r>
      <w:proofErr w:type="gramStart"/>
      <w:r w:rsidRPr="00EE0515">
        <w:rPr>
          <w:rFonts w:ascii="Times New Roman" w:hAnsi="Times New Roman" w:cs="Times New Roman"/>
        </w:rPr>
        <w:t>себестоимости одного часа работы комплекса оборудования</w:t>
      </w:r>
      <w:proofErr w:type="gramEnd"/>
      <w:r w:rsidRPr="00EE0515">
        <w:rPr>
          <w:rFonts w:ascii="Times New Roman" w:hAnsi="Times New Roman" w:cs="Times New Roman"/>
        </w:rPr>
        <w:t xml:space="preserve">. Расчет себестоимости одного часа работы на комплексе оборудовании УНУ (G) определяется по следующей формуле: </w:t>
      </w:r>
    </w:p>
    <w:p w:rsidR="00EE0515" w:rsidRPr="00EE0515" w:rsidRDefault="00EE0515" w:rsidP="00EE0515">
      <w:pPr>
        <w:ind w:firstLine="708"/>
        <w:jc w:val="both"/>
        <w:rPr>
          <w:rFonts w:ascii="Times New Roman" w:hAnsi="Times New Roman" w:cs="Times New Roman"/>
        </w:rPr>
      </w:pPr>
      <w:r w:rsidRPr="00EE0515">
        <w:rPr>
          <w:rFonts w:ascii="Times New Roman" w:hAnsi="Times New Roman" w:cs="Times New Roman"/>
        </w:rPr>
        <w:t xml:space="preserve">G = (F1 + F2 + F3)·K , </w:t>
      </w:r>
    </w:p>
    <w:p w:rsidR="00AB741A" w:rsidRPr="00EE0515" w:rsidRDefault="00EE0515" w:rsidP="00EE0515">
      <w:pPr>
        <w:jc w:val="both"/>
        <w:rPr>
          <w:rFonts w:ascii="Times New Roman" w:hAnsi="Times New Roman" w:cs="Times New Roman"/>
        </w:rPr>
      </w:pPr>
      <w:r w:rsidRPr="00EE0515">
        <w:rPr>
          <w:rFonts w:ascii="Times New Roman" w:hAnsi="Times New Roman" w:cs="Times New Roman"/>
        </w:rPr>
        <w:t>где F1, F2, F3 - себестоимости одного часа работы на 1-й, 2-й и 3-й единицах оборудования УНУ, задействованного в исполнении услуги (</w:t>
      </w:r>
      <w:proofErr w:type="gramStart"/>
      <w:r w:rsidRPr="00EE0515">
        <w:rPr>
          <w:rFonts w:ascii="Times New Roman" w:hAnsi="Times New Roman" w:cs="Times New Roman"/>
        </w:rPr>
        <w:t>см</w:t>
      </w:r>
      <w:proofErr w:type="gramEnd"/>
      <w:r w:rsidRPr="00EE0515">
        <w:rPr>
          <w:rFonts w:ascii="Times New Roman" w:hAnsi="Times New Roman" w:cs="Times New Roman"/>
        </w:rPr>
        <w:t xml:space="preserve">. расчет типовых услуг); </w:t>
      </w:r>
      <w:proofErr w:type="gramStart"/>
      <w:r w:rsidRPr="00EE0515">
        <w:rPr>
          <w:rFonts w:ascii="Times New Roman" w:hAnsi="Times New Roman" w:cs="Times New Roman"/>
        </w:rPr>
        <w:t>К</w:t>
      </w:r>
      <w:proofErr w:type="gramEnd"/>
      <w:r w:rsidRPr="00EE0515">
        <w:rPr>
          <w:rFonts w:ascii="Times New Roman" w:hAnsi="Times New Roman" w:cs="Times New Roman"/>
        </w:rPr>
        <w:t xml:space="preserve"> - </w:t>
      </w:r>
      <w:proofErr w:type="gramStart"/>
      <w:r w:rsidRPr="00EE0515">
        <w:rPr>
          <w:rFonts w:ascii="Times New Roman" w:hAnsi="Times New Roman" w:cs="Times New Roman"/>
        </w:rPr>
        <w:t>коэффициент</w:t>
      </w:r>
      <w:proofErr w:type="gramEnd"/>
      <w:r w:rsidRPr="00EE0515">
        <w:rPr>
          <w:rFonts w:ascii="Times New Roman" w:hAnsi="Times New Roman" w:cs="Times New Roman"/>
        </w:rPr>
        <w:t xml:space="preserve"> качества, который не может быть меньше 1 (в случае простейших исследований), и не может быть больше 10, и зависит от степени сложности исследований (измерений), а также важности и актуальности полученных знаний, что определяется в дальнейшем уровнем публикаций и должно быть заранее закреплено в договоре предоставления услуг.</w:t>
      </w:r>
    </w:p>
    <w:sectPr w:rsidR="00AB741A" w:rsidRPr="00EE0515" w:rsidSect="00AB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0515"/>
    <w:rsid w:val="00177EBD"/>
    <w:rsid w:val="00AB741A"/>
    <w:rsid w:val="00EE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2023-06-08T13:06:00Z</dcterms:created>
  <dcterms:modified xsi:type="dcterms:W3CDTF">2023-06-08T13:10:00Z</dcterms:modified>
</cp:coreProperties>
</file>